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F8C350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082550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77174FCB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0DADB2E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8604D7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D280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D4F24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1097009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18796E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9B423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CBAFA6" w14:textId="7CF12FBB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4D2C57">
              <w:rPr>
                <w:rFonts w:ascii="Arial" w:hAnsi="Arial" w:cs="Arial"/>
                <w:sz w:val="20"/>
                <w:szCs w:val="20"/>
              </w:rPr>
              <w:t xml:space="preserve"> 26-13-Kanalsanierung Ortslage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E50A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6092123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21BE0D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28E3EB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901EEBD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7492511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C1FBF7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0D4B1A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2A307159" w14:textId="13851CB3" w:rsidR="00661B97" w:rsidRPr="002D2915" w:rsidRDefault="00AD2ECF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F792F03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10ACF2E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406E31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742972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10301B8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EE816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9E7E45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FA56FB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09DB54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D415D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000D60E3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8BBE5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B69AC8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686087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A98C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D368C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A9A6D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84C1626" w14:textId="3A7D6969" w:rsidR="00661B97" w:rsidRPr="002D2915" w:rsidRDefault="00BE225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Kanalsanierung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Schröerskamp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Haverkamp,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Werninghoker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Straße in geschlossener Bauweise mittels Inliner</w:t>
            </w:r>
          </w:p>
        </w:tc>
      </w:tr>
      <w:tr w:rsidR="00BA5F8C" w:rsidRPr="002D2915" w14:paraId="0565C0FD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0333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BE1181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AA179F3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BA957F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2CFCEF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02E7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93D7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5D68BCB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9434C64" w14:textId="53C0E2B0" w:rsidR="00661B97" w:rsidRPr="002D2915" w:rsidRDefault="00BE225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Kanalbauarbeiten </w:t>
            </w:r>
          </w:p>
        </w:tc>
      </w:tr>
      <w:tr w:rsidR="00661B97" w:rsidRPr="002D2915" w14:paraId="11F333C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2BDC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A466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D929CD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168900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25D730FE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C96D345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5133D3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C4AD853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E59C643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517D79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D2ECF">
              <w:rPr>
                <w:rFonts w:ascii="Arial" w:hAnsi="Arial" w:cs="Arial"/>
                <w:sz w:val="20"/>
                <w:szCs w:val="20"/>
              </w:rPr>
            </w:r>
            <w:r w:rsidR="00AD2EC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EB5F725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BA60AC3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B7F3F2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039E016E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BF7CE0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CA6DD3F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8828E6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0CAC1D8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FA97DA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4472FD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A03045A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A1F30B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D7B4A72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DE3BC20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B4E0C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43F60DB5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99DC0B0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F009C0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78B690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3B24135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756EEA6B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4422B2C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205DB6C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65BFA5A2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B876113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ED900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1257C0AD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60E997F2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3A3E088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7FC3C12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C77173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084041D8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3D5B2F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68314B3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42ABC3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34E92A38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DBDC988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1900213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005689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A89E57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3735994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1E46A48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72246BB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47C507D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06238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478EAE64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3B0D0E48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C9E6C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A7DBF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AEE4C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228A9F4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A34C8D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EE9AF6D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5FBEF8B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AD2ECF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D218695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D9FE079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0A8BB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AC6251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7363BE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6038431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E891476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BE29C14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AD2ECF">
              <w:rPr>
                <w:rFonts w:cs="Arial"/>
              </w:rPr>
            </w:r>
            <w:r w:rsidR="00AD2E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F8A815B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F9174F1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0A404F8B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2ECF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48005B9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1A629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4D717ED6" w14:textId="77777777" w:rsidTr="003A4A8E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C5C05D" w14:textId="77777777" w:rsidR="00711E66" w:rsidRPr="003525CA" w:rsidRDefault="00711E66" w:rsidP="003A4A8E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3D592B3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161BA36C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51EBE53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0DCCE8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02F62A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1C43B9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E82836A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E7929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F00F2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86823A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6FF86C85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7F1F23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E2B8DF6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3319728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68F7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609573E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4BCA1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285D91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D50B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35B16AB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9D4D7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1B90088E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257562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A4FE08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66B5A" w14:textId="77777777" w:rsidR="00193475" w:rsidRDefault="00193475" w:rsidP="00656DE8">
      <w:r>
        <w:separator/>
      </w:r>
    </w:p>
  </w:endnote>
  <w:endnote w:type="continuationSeparator" w:id="0">
    <w:p w14:paraId="3615FBFF" w14:textId="77777777" w:rsidR="00193475" w:rsidRDefault="0019347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3EFD458F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0BC5D15B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5624CF4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28D3A" w14:textId="77777777" w:rsidR="00193475" w:rsidRDefault="00193475" w:rsidP="00656DE8">
      <w:r>
        <w:separator/>
      </w:r>
    </w:p>
  </w:footnote>
  <w:footnote w:type="continuationSeparator" w:id="0">
    <w:p w14:paraId="460BAF40" w14:textId="77777777" w:rsidR="00193475" w:rsidRDefault="00193475" w:rsidP="00656DE8">
      <w:r>
        <w:continuationSeparator/>
      </w:r>
    </w:p>
  </w:footnote>
  <w:footnote w:id="1">
    <w:p w14:paraId="33DB4796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7E56052E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45119E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0018BD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5EC95D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88E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0B5467B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086667">
    <w:abstractNumId w:val="7"/>
  </w:num>
  <w:num w:numId="2" w16cid:durableId="775977715">
    <w:abstractNumId w:val="6"/>
  </w:num>
  <w:num w:numId="3" w16cid:durableId="274874815">
    <w:abstractNumId w:val="8"/>
  </w:num>
  <w:num w:numId="4" w16cid:durableId="2088962361">
    <w:abstractNumId w:val="4"/>
  </w:num>
  <w:num w:numId="5" w16cid:durableId="2055346468">
    <w:abstractNumId w:val="2"/>
  </w:num>
  <w:num w:numId="6" w16cid:durableId="966663897">
    <w:abstractNumId w:val="12"/>
  </w:num>
  <w:num w:numId="7" w16cid:durableId="798837789">
    <w:abstractNumId w:val="3"/>
  </w:num>
  <w:num w:numId="8" w16cid:durableId="917133485">
    <w:abstractNumId w:val="0"/>
  </w:num>
  <w:num w:numId="9" w16cid:durableId="675303994">
    <w:abstractNumId w:val="10"/>
  </w:num>
  <w:num w:numId="10" w16cid:durableId="856848785">
    <w:abstractNumId w:val="11"/>
  </w:num>
  <w:num w:numId="11" w16cid:durableId="1960185107">
    <w:abstractNumId w:val="5"/>
  </w:num>
  <w:num w:numId="12" w16cid:durableId="1347173682">
    <w:abstractNumId w:val="9"/>
  </w:num>
  <w:num w:numId="13" w16cid:durableId="1730954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9347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250F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A4A8E"/>
    <w:rsid w:val="003C6AC8"/>
    <w:rsid w:val="003D6EAA"/>
    <w:rsid w:val="004172F2"/>
    <w:rsid w:val="00434CFD"/>
    <w:rsid w:val="00447DE3"/>
    <w:rsid w:val="004619B8"/>
    <w:rsid w:val="00476A5B"/>
    <w:rsid w:val="0048515D"/>
    <w:rsid w:val="004B65F4"/>
    <w:rsid w:val="004D291C"/>
    <w:rsid w:val="004D2C57"/>
    <w:rsid w:val="004E2572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E392C"/>
    <w:rsid w:val="008F0827"/>
    <w:rsid w:val="008F2BF9"/>
    <w:rsid w:val="008F602F"/>
    <w:rsid w:val="008F7B07"/>
    <w:rsid w:val="00900CA2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2ECF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2259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3C33"/>
    <w:rsid w:val="00DC3A73"/>
    <w:rsid w:val="00DC6597"/>
    <w:rsid w:val="00DD3D3D"/>
    <w:rsid w:val="00DD462E"/>
    <w:rsid w:val="00E06CAA"/>
    <w:rsid w:val="00E12535"/>
    <w:rsid w:val="00E14FBF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A310903"/>
  <w15:chartTrackingRefBased/>
  <w15:docId w15:val="{CCA81B45-1E51-4A39-B201-24F3E663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8396-8B7B-4233-BAF5-A5CD93EC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6035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Christel Janning</cp:lastModifiedBy>
  <cp:revision>6</cp:revision>
  <cp:lastPrinted>2022-01-05T10:18:00Z</cp:lastPrinted>
  <dcterms:created xsi:type="dcterms:W3CDTF">2026-01-28T22:27:00Z</dcterms:created>
  <dcterms:modified xsi:type="dcterms:W3CDTF">2026-05-11T10:51:00Z</dcterms:modified>
</cp:coreProperties>
</file>